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538" w:rsidRDefault="00A66538" w:rsidP="00A66538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>Сведения</w:t>
      </w:r>
    </w:p>
    <w:p w:rsidR="00A66538" w:rsidRDefault="00A66538" w:rsidP="00A66538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 w:rsidRPr="006D168C">
        <w:rPr>
          <w:b/>
          <w:sz w:val="28"/>
          <w:szCs w:val="28"/>
        </w:rPr>
        <w:t xml:space="preserve">муниципальных </w:t>
      </w:r>
      <w:r>
        <w:rPr>
          <w:b/>
          <w:sz w:val="28"/>
          <w:szCs w:val="28"/>
        </w:rPr>
        <w:t xml:space="preserve">служащих администрации </w:t>
      </w:r>
      <w:r w:rsidRPr="006D168C">
        <w:rPr>
          <w:b/>
          <w:sz w:val="28"/>
          <w:szCs w:val="28"/>
        </w:rPr>
        <w:t>Малгобекского муниципального района Республики Ингушетия</w:t>
      </w:r>
      <w:r w:rsidRPr="006D168C">
        <w:rPr>
          <w:rStyle w:val="a3"/>
          <w:color w:val="333333"/>
          <w:sz w:val="28"/>
          <w:szCs w:val="28"/>
        </w:rPr>
        <w:t xml:space="preserve"> за отчетный период</w:t>
      </w:r>
    </w:p>
    <w:p w:rsidR="00A66538" w:rsidRDefault="00334B2A" w:rsidP="00A66538">
      <w:pPr>
        <w:jc w:val="center"/>
      </w:pPr>
      <w:r>
        <w:rPr>
          <w:rStyle w:val="a3"/>
          <w:color w:val="333333"/>
          <w:sz w:val="28"/>
          <w:szCs w:val="28"/>
        </w:rPr>
        <w:t>с 1 января 2014 года по 31 декабря 2014</w:t>
      </w:r>
      <w:r w:rsidR="00A66538" w:rsidRPr="006D168C">
        <w:rPr>
          <w:rStyle w:val="a3"/>
          <w:color w:val="333333"/>
          <w:sz w:val="28"/>
          <w:szCs w:val="28"/>
        </w:rPr>
        <w:t xml:space="preserve"> года</w:t>
      </w:r>
    </w:p>
    <w:p w:rsidR="00A66538" w:rsidRDefault="00A66538" w:rsidP="00A66538"/>
    <w:p w:rsidR="00A66538" w:rsidRDefault="00A66538" w:rsidP="00A66538"/>
    <w:tbl>
      <w:tblPr>
        <w:tblW w:w="1530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559"/>
        <w:gridCol w:w="709"/>
        <w:gridCol w:w="943"/>
        <w:gridCol w:w="1060"/>
        <w:gridCol w:w="1516"/>
        <w:gridCol w:w="935"/>
        <w:gridCol w:w="1216"/>
        <w:gridCol w:w="1133"/>
        <w:gridCol w:w="1644"/>
        <w:gridCol w:w="1333"/>
        <w:gridCol w:w="1417"/>
      </w:tblGrid>
      <w:tr w:rsidR="00A66538" w:rsidRPr="00977F67" w:rsidTr="00A66538">
        <w:tc>
          <w:tcPr>
            <w:tcW w:w="1844" w:type="dxa"/>
            <w:vMerge w:val="restart"/>
            <w:shd w:val="clear" w:color="auto" w:fill="auto"/>
          </w:tcPr>
          <w:p w:rsidR="00A66538" w:rsidRPr="00977F67" w:rsidRDefault="00A66538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 xml:space="preserve">Ф.И.О. </w:t>
            </w:r>
          </w:p>
          <w:p w:rsidR="00A66538" w:rsidRPr="00977F67" w:rsidRDefault="00A66538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A66538" w:rsidRPr="00977F67" w:rsidRDefault="00A66538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A66538" w:rsidRPr="00977F67" w:rsidRDefault="00A66538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A66538" w:rsidRPr="00977F67" w:rsidRDefault="00A66538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4228" w:type="dxa"/>
            <w:gridSpan w:val="4"/>
            <w:shd w:val="clear" w:color="auto" w:fill="auto"/>
          </w:tcPr>
          <w:p w:rsidR="00A66538" w:rsidRPr="00977F67" w:rsidRDefault="00A66538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84" w:type="dxa"/>
            <w:gridSpan w:val="3"/>
            <w:shd w:val="clear" w:color="auto" w:fill="auto"/>
          </w:tcPr>
          <w:p w:rsidR="00A66538" w:rsidRPr="00977F67" w:rsidRDefault="00A66538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644" w:type="dxa"/>
            <w:vMerge w:val="restart"/>
            <w:shd w:val="clear" w:color="auto" w:fill="auto"/>
          </w:tcPr>
          <w:p w:rsidR="00A66538" w:rsidRPr="00977F67" w:rsidRDefault="00A66538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Транспортные средства</w:t>
            </w:r>
          </w:p>
          <w:p w:rsidR="00A66538" w:rsidRPr="00977F67" w:rsidRDefault="00A66538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(вид, марка)</w:t>
            </w:r>
          </w:p>
        </w:tc>
        <w:tc>
          <w:tcPr>
            <w:tcW w:w="1333" w:type="dxa"/>
            <w:vMerge w:val="restart"/>
            <w:shd w:val="clear" w:color="auto" w:fill="auto"/>
          </w:tcPr>
          <w:p w:rsidR="00A66538" w:rsidRPr="00977F67" w:rsidRDefault="00A66538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Декларированный годовой доход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(5) (руб.)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66538" w:rsidRPr="00977F67" w:rsidRDefault="00A66538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Сведения об источниках получения средств, за счет которых совершена сделка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(6) (вид приобретенного имущества, источники)</w:t>
            </w:r>
          </w:p>
        </w:tc>
      </w:tr>
      <w:tr w:rsidR="00A66538" w:rsidRPr="00977F67" w:rsidTr="00A66538">
        <w:tc>
          <w:tcPr>
            <w:tcW w:w="1844" w:type="dxa"/>
            <w:vMerge/>
            <w:shd w:val="clear" w:color="auto" w:fill="auto"/>
          </w:tcPr>
          <w:p w:rsidR="00A66538" w:rsidRPr="00977F67" w:rsidRDefault="00A66538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66538" w:rsidRPr="00977F67" w:rsidRDefault="00A66538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A66538" w:rsidRPr="00977F67" w:rsidRDefault="00A66538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943" w:type="dxa"/>
            <w:shd w:val="clear" w:color="auto" w:fill="auto"/>
          </w:tcPr>
          <w:p w:rsidR="00A66538" w:rsidRPr="00977F67" w:rsidRDefault="00A66538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собственности</w:t>
            </w:r>
          </w:p>
        </w:tc>
        <w:tc>
          <w:tcPr>
            <w:tcW w:w="1060" w:type="dxa"/>
            <w:shd w:val="clear" w:color="auto" w:fill="auto"/>
          </w:tcPr>
          <w:p w:rsidR="00A66538" w:rsidRPr="00977F67" w:rsidRDefault="00A66538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516" w:type="dxa"/>
            <w:shd w:val="clear" w:color="auto" w:fill="auto"/>
          </w:tcPr>
          <w:p w:rsidR="00A66538" w:rsidRPr="00977F67" w:rsidRDefault="00A66538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935" w:type="dxa"/>
            <w:shd w:val="clear" w:color="auto" w:fill="auto"/>
          </w:tcPr>
          <w:p w:rsidR="00A66538" w:rsidRPr="00977F67" w:rsidRDefault="00A66538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1216" w:type="dxa"/>
            <w:shd w:val="clear" w:color="auto" w:fill="auto"/>
          </w:tcPr>
          <w:p w:rsidR="00A66538" w:rsidRPr="00977F67" w:rsidRDefault="00A66538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</w:t>
            </w:r>
          </w:p>
          <w:p w:rsidR="00A66538" w:rsidRPr="00977F67" w:rsidRDefault="00A66538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133" w:type="dxa"/>
            <w:shd w:val="clear" w:color="auto" w:fill="auto"/>
          </w:tcPr>
          <w:p w:rsidR="00A66538" w:rsidRPr="00977F67" w:rsidRDefault="00A66538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644" w:type="dxa"/>
            <w:vMerge/>
            <w:shd w:val="clear" w:color="auto" w:fill="auto"/>
          </w:tcPr>
          <w:p w:rsidR="00A66538" w:rsidRPr="00977F67" w:rsidRDefault="00A66538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A66538" w:rsidRPr="00977F67" w:rsidRDefault="00A66538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A66538" w:rsidRPr="00977F67" w:rsidRDefault="00A66538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66538" w:rsidRPr="00394A63" w:rsidTr="00A66538">
        <w:tc>
          <w:tcPr>
            <w:tcW w:w="1844" w:type="dxa"/>
            <w:shd w:val="clear" w:color="auto" w:fill="auto"/>
          </w:tcPr>
          <w:p w:rsidR="00A66538" w:rsidRPr="00394A63" w:rsidRDefault="00A66538" w:rsidP="00636F90">
            <w:pPr>
              <w:spacing w:line="276" w:lineRule="auto"/>
            </w:pPr>
            <w:r w:rsidRPr="00394A63">
              <w:t xml:space="preserve">Беков Магомед </w:t>
            </w:r>
            <w:proofErr w:type="spellStart"/>
            <w:r w:rsidRPr="00394A63">
              <w:t>Ахметханович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A66538" w:rsidRPr="00394A63" w:rsidRDefault="00334B2A" w:rsidP="00636F90">
            <w:pPr>
              <w:spacing w:line="276" w:lineRule="auto"/>
            </w:pPr>
            <w:r>
              <w:t>Специалист сектора</w:t>
            </w:r>
            <w:r w:rsidR="00A66538" w:rsidRPr="00394A63">
              <w:t xml:space="preserve"> архитектуры</w:t>
            </w:r>
          </w:p>
        </w:tc>
        <w:tc>
          <w:tcPr>
            <w:tcW w:w="709" w:type="dxa"/>
            <w:shd w:val="clear" w:color="auto" w:fill="auto"/>
          </w:tcPr>
          <w:p w:rsidR="00A66538" w:rsidRPr="00394A63" w:rsidRDefault="00A66538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</w:t>
            </w:r>
          </w:p>
        </w:tc>
        <w:tc>
          <w:tcPr>
            <w:tcW w:w="943" w:type="dxa"/>
            <w:shd w:val="clear" w:color="auto" w:fill="auto"/>
          </w:tcPr>
          <w:p w:rsidR="00A66538" w:rsidRPr="00394A63" w:rsidRDefault="00A66538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</w:t>
            </w:r>
          </w:p>
        </w:tc>
        <w:tc>
          <w:tcPr>
            <w:tcW w:w="1060" w:type="dxa"/>
            <w:shd w:val="clear" w:color="auto" w:fill="auto"/>
          </w:tcPr>
          <w:p w:rsidR="00A66538" w:rsidRPr="00394A63" w:rsidRDefault="00A66538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</w:t>
            </w:r>
          </w:p>
        </w:tc>
        <w:tc>
          <w:tcPr>
            <w:tcW w:w="1516" w:type="dxa"/>
            <w:shd w:val="clear" w:color="auto" w:fill="auto"/>
          </w:tcPr>
          <w:p w:rsidR="00A66538" w:rsidRPr="00394A63" w:rsidRDefault="00A66538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</w:t>
            </w:r>
          </w:p>
        </w:tc>
        <w:tc>
          <w:tcPr>
            <w:tcW w:w="935" w:type="dxa"/>
            <w:shd w:val="clear" w:color="auto" w:fill="auto"/>
          </w:tcPr>
          <w:p w:rsidR="00A66538" w:rsidRPr="00394A63" w:rsidRDefault="00A66538" w:rsidP="00636F90">
            <w:pPr>
              <w:spacing w:line="276" w:lineRule="auto"/>
            </w:pPr>
            <w:r w:rsidRPr="00394A63">
              <w:t>Жилой дом</w:t>
            </w:r>
          </w:p>
        </w:tc>
        <w:tc>
          <w:tcPr>
            <w:tcW w:w="1216" w:type="dxa"/>
            <w:shd w:val="clear" w:color="auto" w:fill="auto"/>
          </w:tcPr>
          <w:p w:rsidR="00A66538" w:rsidRPr="00394A63" w:rsidRDefault="00334B2A" w:rsidP="00636F90">
            <w:pPr>
              <w:spacing w:line="276" w:lineRule="auto"/>
            </w:pPr>
            <w:r>
              <w:t>160</w:t>
            </w:r>
            <w:bookmarkStart w:id="0" w:name="_GoBack"/>
            <w:bookmarkEnd w:id="0"/>
          </w:p>
        </w:tc>
        <w:tc>
          <w:tcPr>
            <w:tcW w:w="1133" w:type="dxa"/>
            <w:shd w:val="clear" w:color="auto" w:fill="auto"/>
          </w:tcPr>
          <w:p w:rsidR="00A66538" w:rsidRPr="00394A63" w:rsidRDefault="00A66538" w:rsidP="00636F90">
            <w:pPr>
              <w:spacing w:line="276" w:lineRule="auto"/>
            </w:pPr>
            <w:r>
              <w:t>Россия</w:t>
            </w:r>
          </w:p>
        </w:tc>
        <w:tc>
          <w:tcPr>
            <w:tcW w:w="1644" w:type="dxa"/>
            <w:shd w:val="clear" w:color="auto" w:fill="auto"/>
          </w:tcPr>
          <w:p w:rsidR="00A66538" w:rsidRPr="00394A63" w:rsidRDefault="00A66538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</w:t>
            </w:r>
          </w:p>
        </w:tc>
        <w:tc>
          <w:tcPr>
            <w:tcW w:w="1333" w:type="dxa"/>
            <w:shd w:val="clear" w:color="auto" w:fill="auto"/>
          </w:tcPr>
          <w:p w:rsidR="00A66538" w:rsidRPr="00394A63" w:rsidRDefault="00334B2A" w:rsidP="00636F90">
            <w:pPr>
              <w:spacing w:line="276" w:lineRule="auto"/>
            </w:pPr>
            <w:r>
              <w:t>147458.52</w:t>
            </w:r>
          </w:p>
        </w:tc>
        <w:tc>
          <w:tcPr>
            <w:tcW w:w="1417" w:type="dxa"/>
            <w:shd w:val="clear" w:color="auto" w:fill="auto"/>
          </w:tcPr>
          <w:p w:rsidR="00A66538" w:rsidRPr="00394A63" w:rsidRDefault="00A66538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</w:t>
            </w:r>
          </w:p>
        </w:tc>
      </w:tr>
    </w:tbl>
    <w:p w:rsidR="00BF4614" w:rsidRDefault="00BF4614"/>
    <w:sectPr w:rsidR="00BF4614" w:rsidSect="00A6653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538"/>
    <w:rsid w:val="00032EC0"/>
    <w:rsid w:val="002A1180"/>
    <w:rsid w:val="00334B2A"/>
    <w:rsid w:val="004E1CA6"/>
    <w:rsid w:val="00631E4B"/>
    <w:rsid w:val="00660022"/>
    <w:rsid w:val="007074A3"/>
    <w:rsid w:val="007D63FD"/>
    <w:rsid w:val="008120C6"/>
    <w:rsid w:val="008152A7"/>
    <w:rsid w:val="008C7521"/>
    <w:rsid w:val="00915984"/>
    <w:rsid w:val="009D0F02"/>
    <w:rsid w:val="00A66538"/>
    <w:rsid w:val="00B31ED7"/>
    <w:rsid w:val="00B7325E"/>
    <w:rsid w:val="00BC6C36"/>
    <w:rsid w:val="00BF4614"/>
    <w:rsid w:val="00D76FF6"/>
    <w:rsid w:val="00E70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5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A6653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5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A665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Мага Солсанов</cp:lastModifiedBy>
  <cp:revision>3</cp:revision>
  <dcterms:created xsi:type="dcterms:W3CDTF">2015-05-22T10:01:00Z</dcterms:created>
  <dcterms:modified xsi:type="dcterms:W3CDTF">2015-05-22T10:04:00Z</dcterms:modified>
</cp:coreProperties>
</file>